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168"/>
        <w:tblW w:w="0" w:type="auto"/>
        <w:tblLook w:val="04A0" w:firstRow="1" w:lastRow="0" w:firstColumn="1" w:lastColumn="0" w:noHBand="0" w:noVBand="1"/>
      </w:tblPr>
      <w:tblGrid>
        <w:gridCol w:w="1413"/>
        <w:gridCol w:w="1702"/>
        <w:gridCol w:w="2125"/>
        <w:gridCol w:w="2268"/>
        <w:gridCol w:w="1554"/>
      </w:tblGrid>
      <w:tr w:rsidR="00800F88" w:rsidRPr="00800F88" w14:paraId="180B040B" w14:textId="77777777" w:rsidTr="00800F88">
        <w:trPr>
          <w:trHeight w:val="844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9173" w14:textId="77777777" w:rsidR="00800F88" w:rsidRPr="00800F88" w:rsidRDefault="00800F8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21C7C6D1" w14:textId="030F051C" w:rsidR="00800F88" w:rsidRPr="00800F88" w:rsidRDefault="00800F8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00F88">
              <w:rPr>
                <w:rFonts w:cstheme="minorHAnsi"/>
                <w:b/>
                <w:sz w:val="28"/>
                <w:szCs w:val="28"/>
              </w:rPr>
              <w:t xml:space="preserve">Rozdělení kompetencí speciálních </w:t>
            </w:r>
            <w:r w:rsidR="00A41E68" w:rsidRPr="00800F88">
              <w:rPr>
                <w:rFonts w:cstheme="minorHAnsi"/>
                <w:b/>
                <w:sz w:val="28"/>
                <w:szCs w:val="28"/>
              </w:rPr>
              <w:t>pedagogů – psychopedů</w:t>
            </w:r>
            <w:r w:rsidRPr="00800F88">
              <w:rPr>
                <w:rFonts w:cstheme="minorHAnsi"/>
                <w:b/>
                <w:sz w:val="28"/>
                <w:szCs w:val="28"/>
              </w:rPr>
              <w:t xml:space="preserve"> SPC pro MP</w:t>
            </w:r>
          </w:p>
          <w:p w14:paraId="0822F1D5" w14:textId="17DD69F3" w:rsidR="00800F88" w:rsidRPr="00800F88" w:rsidRDefault="00800F8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00F88">
              <w:rPr>
                <w:rFonts w:cstheme="minorHAnsi"/>
                <w:b/>
                <w:sz w:val="28"/>
                <w:szCs w:val="28"/>
              </w:rPr>
              <w:t>dle měst a obcí pro školní rok 2024/2025</w:t>
            </w:r>
          </w:p>
          <w:p w14:paraId="3FA42ACE" w14:textId="77777777" w:rsidR="00800F88" w:rsidRPr="00800F88" w:rsidRDefault="00800F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0F88" w:rsidRPr="00800F88" w14:paraId="5FC21DC4" w14:textId="77777777" w:rsidTr="00800F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E05A" w14:textId="77777777" w:rsidR="00800F88" w:rsidRPr="00800F88" w:rsidRDefault="00800F88">
            <w:pPr>
              <w:rPr>
                <w:rFonts w:cstheme="minorHAnsi"/>
                <w:b/>
                <w:sz w:val="24"/>
                <w:szCs w:val="24"/>
              </w:rPr>
            </w:pPr>
            <w:r w:rsidRPr="00800F88">
              <w:rPr>
                <w:rFonts w:cstheme="minorHAnsi"/>
                <w:b/>
                <w:sz w:val="24"/>
                <w:szCs w:val="24"/>
              </w:rPr>
              <w:t>Mgr. Petra Wróblová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CC0B" w14:textId="77777777" w:rsidR="00800F88" w:rsidRPr="00800F88" w:rsidRDefault="00800F88">
            <w:pPr>
              <w:rPr>
                <w:rFonts w:cstheme="minorHAnsi"/>
                <w:b/>
                <w:sz w:val="24"/>
                <w:szCs w:val="24"/>
              </w:rPr>
            </w:pPr>
            <w:r w:rsidRPr="00800F88">
              <w:rPr>
                <w:rFonts w:cstheme="minorHAnsi"/>
                <w:b/>
                <w:sz w:val="24"/>
                <w:szCs w:val="24"/>
              </w:rPr>
              <w:t>PhDr. Helena Lukácsová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727A" w14:textId="77777777" w:rsidR="00800F88" w:rsidRPr="00800F88" w:rsidRDefault="00800F88">
            <w:pPr>
              <w:rPr>
                <w:rFonts w:cstheme="minorHAnsi"/>
                <w:b/>
                <w:sz w:val="24"/>
                <w:szCs w:val="24"/>
              </w:rPr>
            </w:pPr>
            <w:r w:rsidRPr="00800F88">
              <w:rPr>
                <w:rFonts w:cstheme="minorHAnsi"/>
                <w:b/>
                <w:sz w:val="24"/>
                <w:szCs w:val="24"/>
              </w:rPr>
              <w:t>Mgr. Lucie</w:t>
            </w:r>
          </w:p>
          <w:p w14:paraId="4CD579CD" w14:textId="77777777" w:rsidR="00800F88" w:rsidRPr="00800F88" w:rsidRDefault="00800F88">
            <w:pPr>
              <w:rPr>
                <w:rFonts w:cstheme="minorHAnsi"/>
                <w:b/>
                <w:sz w:val="24"/>
                <w:szCs w:val="24"/>
              </w:rPr>
            </w:pPr>
            <w:r w:rsidRPr="00800F88">
              <w:rPr>
                <w:rFonts w:cstheme="minorHAnsi"/>
                <w:b/>
                <w:sz w:val="24"/>
                <w:szCs w:val="24"/>
              </w:rPr>
              <w:t>Kubiczková, DiS.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9241" w14:textId="77777777" w:rsidR="00800F88" w:rsidRPr="00800F88" w:rsidRDefault="00800F88">
            <w:pPr>
              <w:rPr>
                <w:rFonts w:cstheme="minorHAnsi"/>
                <w:b/>
                <w:sz w:val="24"/>
                <w:szCs w:val="24"/>
              </w:rPr>
            </w:pPr>
            <w:r w:rsidRPr="00800F88">
              <w:rPr>
                <w:rFonts w:cstheme="minorHAnsi"/>
                <w:b/>
                <w:sz w:val="24"/>
                <w:szCs w:val="24"/>
              </w:rPr>
              <w:t xml:space="preserve">Mgr. Klára Heliová </w:t>
            </w:r>
          </w:p>
          <w:p w14:paraId="282D86DB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3EB8" w14:textId="77777777" w:rsidR="00800F88" w:rsidRPr="00800F88" w:rsidRDefault="00800F88">
            <w:pPr>
              <w:rPr>
                <w:rFonts w:cstheme="minorHAnsi"/>
                <w:b/>
                <w:sz w:val="24"/>
                <w:szCs w:val="24"/>
              </w:rPr>
            </w:pPr>
            <w:r w:rsidRPr="00800F88">
              <w:rPr>
                <w:rFonts w:cstheme="minorHAnsi"/>
                <w:b/>
                <w:sz w:val="24"/>
                <w:szCs w:val="24"/>
              </w:rPr>
              <w:t>Mgr. Daniela Novotná</w:t>
            </w:r>
          </w:p>
        </w:tc>
      </w:tr>
      <w:tr w:rsidR="00800F88" w:rsidRPr="00800F88" w14:paraId="284509F7" w14:textId="77777777" w:rsidTr="00800F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CB09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Orlová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E226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Karviná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A964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Bohumín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3625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 xml:space="preserve">Český Těšín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AF4" w14:textId="77777777" w:rsidR="00800F88" w:rsidRPr="00800F88" w:rsidRDefault="00800F88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Havířov</w:t>
            </w:r>
          </w:p>
        </w:tc>
      </w:tr>
      <w:tr w:rsidR="00800F88" w:rsidRPr="00800F88" w14:paraId="0B30443C" w14:textId="77777777" w:rsidTr="00800F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FE00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Petřvald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4BD3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Dětmarovice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A104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Rychvald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D53E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Všechna pracoviště MŠ, ZŠ a SŠ Slezské diakonie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D9A" w14:textId="77777777" w:rsidR="00800F88" w:rsidRPr="00800F88" w:rsidRDefault="00800F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00F88" w:rsidRPr="00800F88" w14:paraId="716BD9AC" w14:textId="77777777" w:rsidTr="00800F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6BDE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Doubrava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F4B8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 xml:space="preserve">Petrovice </w:t>
            </w:r>
          </w:p>
          <w:p w14:paraId="203D2537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u Karviné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77CF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Dolní Lutyně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2F52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Ostrava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E94" w14:textId="77777777" w:rsidR="00800F88" w:rsidRPr="00800F88" w:rsidRDefault="00800F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00F88" w:rsidRPr="00800F88" w14:paraId="0262834D" w14:textId="77777777" w:rsidTr="00800F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8761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83A8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Stonava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A1B2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Albrechtice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DF16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Jablunkov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C63" w14:textId="77777777" w:rsidR="00800F88" w:rsidRPr="00800F88" w:rsidRDefault="00800F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00F88" w:rsidRPr="00800F88" w14:paraId="6EADBD21" w14:textId="77777777" w:rsidTr="00800F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D294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34AF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01E7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Těrlicko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DD12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Třinec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F9CB" w14:textId="77777777" w:rsidR="00800F88" w:rsidRPr="00800F88" w:rsidRDefault="00800F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00F88" w:rsidRPr="00800F88" w14:paraId="73168617" w14:textId="77777777" w:rsidTr="00800F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9C5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AEE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B76C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Životice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97B4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Frýdek - Místek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CC3" w14:textId="77777777" w:rsidR="00800F88" w:rsidRPr="00800F88" w:rsidRDefault="00800F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00F88" w:rsidRPr="00800F88" w14:paraId="220272A1" w14:textId="77777777" w:rsidTr="00800F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06EF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CBED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1969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Horní Suchá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AF1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0487" w14:textId="77777777" w:rsidR="00800F88" w:rsidRPr="00800F88" w:rsidRDefault="00800F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00F88" w:rsidRPr="00800F88" w14:paraId="77A11884" w14:textId="77777777" w:rsidTr="00800F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E2F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06CC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6BCC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Havířov – Prostř. Suchá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09C" w14:textId="77777777" w:rsidR="00800F88" w:rsidRPr="00800F88" w:rsidRDefault="00800F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0705" w14:textId="77777777" w:rsidR="00800F88" w:rsidRPr="00800F88" w:rsidRDefault="00800F8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F62BA0E" w14:textId="61ADAD8B" w:rsidR="00331FE0" w:rsidRPr="00800F88" w:rsidRDefault="00331FE0" w:rsidP="00331F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60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331FE0" w:rsidRPr="00800F88" w14:paraId="107C23F5" w14:textId="77777777" w:rsidTr="0096299C">
        <w:trPr>
          <w:trHeight w:val="841"/>
        </w:trPr>
        <w:tc>
          <w:tcPr>
            <w:tcW w:w="9067" w:type="dxa"/>
            <w:gridSpan w:val="3"/>
          </w:tcPr>
          <w:p w14:paraId="6203E3CF" w14:textId="77777777" w:rsidR="00331FE0" w:rsidRPr="00800F88" w:rsidRDefault="00331FE0" w:rsidP="0096299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A475FB4" w14:textId="2A4A156A" w:rsidR="00331FE0" w:rsidRPr="00800F88" w:rsidRDefault="00331FE0" w:rsidP="0096299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00F88">
              <w:rPr>
                <w:rFonts w:cstheme="minorHAnsi"/>
                <w:b/>
                <w:sz w:val="28"/>
                <w:szCs w:val="28"/>
              </w:rPr>
              <w:t xml:space="preserve">Rozdělení kompetencí speciálních </w:t>
            </w:r>
            <w:r w:rsidR="00A41E68" w:rsidRPr="00800F88">
              <w:rPr>
                <w:rFonts w:cstheme="minorHAnsi"/>
                <w:b/>
                <w:sz w:val="28"/>
                <w:szCs w:val="28"/>
              </w:rPr>
              <w:t>pedagogů – logopedů</w:t>
            </w:r>
            <w:r w:rsidRPr="00800F88">
              <w:rPr>
                <w:rFonts w:cstheme="minorHAnsi"/>
                <w:b/>
                <w:sz w:val="28"/>
                <w:szCs w:val="28"/>
              </w:rPr>
              <w:t xml:space="preserve"> SPC pro VŘ</w:t>
            </w:r>
          </w:p>
          <w:p w14:paraId="2F2F5E9F" w14:textId="6EBC461F" w:rsidR="00331FE0" w:rsidRPr="00800F88" w:rsidRDefault="00331FE0" w:rsidP="0096299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00F88">
              <w:rPr>
                <w:rFonts w:cstheme="minorHAnsi"/>
                <w:b/>
                <w:sz w:val="28"/>
                <w:szCs w:val="28"/>
              </w:rPr>
              <w:t>dle měst a obcí pro školní rok 202</w:t>
            </w:r>
            <w:r w:rsidR="00104C0A" w:rsidRPr="00800F88">
              <w:rPr>
                <w:rFonts w:cstheme="minorHAnsi"/>
                <w:b/>
                <w:sz w:val="28"/>
                <w:szCs w:val="28"/>
              </w:rPr>
              <w:t>4</w:t>
            </w:r>
            <w:r w:rsidRPr="00800F88">
              <w:rPr>
                <w:rFonts w:cstheme="minorHAnsi"/>
                <w:b/>
                <w:sz w:val="28"/>
                <w:szCs w:val="28"/>
              </w:rPr>
              <w:t>/202</w:t>
            </w:r>
            <w:r w:rsidR="00104C0A" w:rsidRPr="00800F88">
              <w:rPr>
                <w:rFonts w:cstheme="minorHAnsi"/>
                <w:b/>
                <w:sz w:val="28"/>
                <w:szCs w:val="28"/>
              </w:rPr>
              <w:t>5</w:t>
            </w:r>
          </w:p>
          <w:p w14:paraId="474DD89F" w14:textId="77777777" w:rsidR="00331FE0" w:rsidRPr="00800F88" w:rsidRDefault="00331FE0" w:rsidP="009629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31FE0" w:rsidRPr="00800F88" w14:paraId="673D754E" w14:textId="77777777" w:rsidTr="0096299C">
        <w:tc>
          <w:tcPr>
            <w:tcW w:w="3022" w:type="dxa"/>
          </w:tcPr>
          <w:p w14:paraId="054583CE" w14:textId="77777777" w:rsidR="00331FE0" w:rsidRPr="00800F88" w:rsidRDefault="00331FE0" w:rsidP="0096299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0F88">
              <w:rPr>
                <w:rFonts w:cstheme="minorHAnsi"/>
                <w:b/>
                <w:sz w:val="24"/>
                <w:szCs w:val="24"/>
              </w:rPr>
              <w:t>Mgr. Hana Danišíková</w:t>
            </w:r>
          </w:p>
          <w:p w14:paraId="057C1977" w14:textId="60039A5B" w:rsidR="00331FE0" w:rsidRPr="00800F88" w:rsidRDefault="00331FE0" w:rsidP="0096299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14:paraId="04E9AB32" w14:textId="77777777" w:rsidR="00331FE0" w:rsidRPr="00800F88" w:rsidRDefault="00331FE0" w:rsidP="0096299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0F88">
              <w:rPr>
                <w:rFonts w:cstheme="minorHAnsi"/>
                <w:b/>
                <w:sz w:val="24"/>
                <w:szCs w:val="24"/>
              </w:rPr>
              <w:t>Mgr. Jana Hollá</w:t>
            </w:r>
          </w:p>
        </w:tc>
        <w:tc>
          <w:tcPr>
            <w:tcW w:w="3023" w:type="dxa"/>
          </w:tcPr>
          <w:p w14:paraId="13596326" w14:textId="79E698E5" w:rsidR="00331FE0" w:rsidRPr="00800F88" w:rsidRDefault="00104C0A" w:rsidP="0096299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0F88">
              <w:rPr>
                <w:rFonts w:cstheme="minorHAnsi"/>
                <w:b/>
                <w:sz w:val="24"/>
                <w:szCs w:val="24"/>
              </w:rPr>
              <w:t>Mgr. Věra Kusová</w:t>
            </w:r>
          </w:p>
        </w:tc>
      </w:tr>
      <w:tr w:rsidR="00331FE0" w:rsidRPr="00800F88" w14:paraId="2C669ABA" w14:textId="77777777" w:rsidTr="0096299C">
        <w:tc>
          <w:tcPr>
            <w:tcW w:w="3022" w:type="dxa"/>
          </w:tcPr>
          <w:p w14:paraId="3BCA1CA2" w14:textId="77777777" w:rsidR="00331FE0" w:rsidRPr="00800F88" w:rsidRDefault="00331FE0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Bohumín</w:t>
            </w:r>
          </w:p>
        </w:tc>
        <w:tc>
          <w:tcPr>
            <w:tcW w:w="3022" w:type="dxa"/>
          </w:tcPr>
          <w:p w14:paraId="53B950E3" w14:textId="77777777" w:rsidR="00331FE0" w:rsidRPr="00800F88" w:rsidRDefault="00331FE0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Karviná</w:t>
            </w:r>
          </w:p>
        </w:tc>
        <w:tc>
          <w:tcPr>
            <w:tcW w:w="3023" w:type="dxa"/>
          </w:tcPr>
          <w:p w14:paraId="0760ECBC" w14:textId="1D8CCE22" w:rsidR="00331FE0" w:rsidRPr="00800F88" w:rsidRDefault="00104C0A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Havířov</w:t>
            </w:r>
          </w:p>
        </w:tc>
      </w:tr>
      <w:tr w:rsidR="00331FE0" w:rsidRPr="00800F88" w14:paraId="37BD3E0E" w14:textId="77777777" w:rsidTr="0096299C">
        <w:tc>
          <w:tcPr>
            <w:tcW w:w="3022" w:type="dxa"/>
          </w:tcPr>
          <w:p w14:paraId="774A8E69" w14:textId="77777777" w:rsidR="00331FE0" w:rsidRPr="00800F88" w:rsidRDefault="00331FE0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Dolní Lutyně</w:t>
            </w:r>
          </w:p>
        </w:tc>
        <w:tc>
          <w:tcPr>
            <w:tcW w:w="3022" w:type="dxa"/>
          </w:tcPr>
          <w:p w14:paraId="02463EDF" w14:textId="77777777" w:rsidR="00331FE0" w:rsidRPr="00800F88" w:rsidRDefault="00331FE0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Petrovice u Karviné</w:t>
            </w:r>
          </w:p>
        </w:tc>
        <w:tc>
          <w:tcPr>
            <w:tcW w:w="3023" w:type="dxa"/>
          </w:tcPr>
          <w:p w14:paraId="5BE693B4" w14:textId="4E066EA3" w:rsidR="00331FE0" w:rsidRPr="00800F88" w:rsidRDefault="00104C0A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Těrlicko</w:t>
            </w:r>
          </w:p>
        </w:tc>
      </w:tr>
      <w:tr w:rsidR="00331FE0" w:rsidRPr="00800F88" w14:paraId="77B08BCD" w14:textId="77777777" w:rsidTr="0096299C">
        <w:tc>
          <w:tcPr>
            <w:tcW w:w="3022" w:type="dxa"/>
          </w:tcPr>
          <w:p w14:paraId="72026B83" w14:textId="77777777" w:rsidR="00331FE0" w:rsidRPr="00800F88" w:rsidRDefault="00331FE0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Rychvald</w:t>
            </w:r>
          </w:p>
        </w:tc>
        <w:tc>
          <w:tcPr>
            <w:tcW w:w="3022" w:type="dxa"/>
          </w:tcPr>
          <w:p w14:paraId="61E364EB" w14:textId="77777777" w:rsidR="00331FE0" w:rsidRPr="00800F88" w:rsidRDefault="00331FE0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Stonava</w:t>
            </w:r>
          </w:p>
        </w:tc>
        <w:tc>
          <w:tcPr>
            <w:tcW w:w="3023" w:type="dxa"/>
          </w:tcPr>
          <w:p w14:paraId="6BA36D9A" w14:textId="793863C0" w:rsidR="00331FE0" w:rsidRPr="00800F88" w:rsidRDefault="00104C0A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Albrechtice</w:t>
            </w:r>
          </w:p>
        </w:tc>
      </w:tr>
      <w:tr w:rsidR="00331FE0" w:rsidRPr="00800F88" w14:paraId="24449FF7" w14:textId="77777777" w:rsidTr="0096299C">
        <w:tc>
          <w:tcPr>
            <w:tcW w:w="3022" w:type="dxa"/>
          </w:tcPr>
          <w:p w14:paraId="4AF0362D" w14:textId="77777777" w:rsidR="00331FE0" w:rsidRPr="00800F88" w:rsidRDefault="00331FE0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Orlová</w:t>
            </w:r>
          </w:p>
        </w:tc>
        <w:tc>
          <w:tcPr>
            <w:tcW w:w="3022" w:type="dxa"/>
          </w:tcPr>
          <w:p w14:paraId="7C5B3C2D" w14:textId="2AACABE4" w:rsidR="00331FE0" w:rsidRPr="00800F88" w:rsidRDefault="00104C0A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Doubrava</w:t>
            </w:r>
          </w:p>
        </w:tc>
        <w:tc>
          <w:tcPr>
            <w:tcW w:w="3023" w:type="dxa"/>
          </w:tcPr>
          <w:p w14:paraId="532096C3" w14:textId="3ACF6CD4" w:rsidR="00331FE0" w:rsidRPr="00800F88" w:rsidRDefault="00104C0A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Horní Suchá</w:t>
            </w:r>
          </w:p>
        </w:tc>
      </w:tr>
      <w:tr w:rsidR="00331FE0" w:rsidRPr="00800F88" w14:paraId="5772EDE6" w14:textId="77777777" w:rsidTr="0096299C">
        <w:tc>
          <w:tcPr>
            <w:tcW w:w="3022" w:type="dxa"/>
          </w:tcPr>
          <w:p w14:paraId="77B99A7F" w14:textId="77777777" w:rsidR="00331FE0" w:rsidRPr="00800F88" w:rsidRDefault="00331FE0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Petřvald</w:t>
            </w:r>
          </w:p>
        </w:tc>
        <w:tc>
          <w:tcPr>
            <w:tcW w:w="3022" w:type="dxa"/>
          </w:tcPr>
          <w:p w14:paraId="2668FD30" w14:textId="73D8A09F" w:rsidR="00331FE0" w:rsidRPr="00800F88" w:rsidRDefault="00104C0A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Český Těšín</w:t>
            </w:r>
          </w:p>
        </w:tc>
        <w:tc>
          <w:tcPr>
            <w:tcW w:w="3023" w:type="dxa"/>
          </w:tcPr>
          <w:p w14:paraId="24C5E871" w14:textId="4DDAB444" w:rsidR="00331FE0" w:rsidRPr="00800F88" w:rsidRDefault="00104C0A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Ostrava</w:t>
            </w:r>
          </w:p>
        </w:tc>
      </w:tr>
      <w:tr w:rsidR="00331FE0" w:rsidRPr="00800F88" w14:paraId="282DB343" w14:textId="77777777" w:rsidTr="0096299C">
        <w:tc>
          <w:tcPr>
            <w:tcW w:w="3022" w:type="dxa"/>
          </w:tcPr>
          <w:p w14:paraId="6F1D68E5" w14:textId="77777777" w:rsidR="00331FE0" w:rsidRPr="00800F88" w:rsidRDefault="00331FE0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Dětmarovice</w:t>
            </w:r>
          </w:p>
        </w:tc>
        <w:tc>
          <w:tcPr>
            <w:tcW w:w="3022" w:type="dxa"/>
          </w:tcPr>
          <w:p w14:paraId="564DF8F3" w14:textId="6CDB26D1" w:rsidR="00331FE0" w:rsidRPr="00800F88" w:rsidRDefault="00104C0A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Chotěbuz</w:t>
            </w:r>
          </w:p>
        </w:tc>
        <w:tc>
          <w:tcPr>
            <w:tcW w:w="3023" w:type="dxa"/>
          </w:tcPr>
          <w:p w14:paraId="08546184" w14:textId="422AA63E" w:rsidR="00331FE0" w:rsidRPr="00800F88" w:rsidRDefault="00331FE0" w:rsidP="009629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1FE0" w:rsidRPr="00800F88" w14:paraId="1E42160B" w14:textId="77777777" w:rsidTr="0096299C">
        <w:tc>
          <w:tcPr>
            <w:tcW w:w="3022" w:type="dxa"/>
          </w:tcPr>
          <w:p w14:paraId="7C42CE8E" w14:textId="5D9D7CAE" w:rsidR="00331FE0" w:rsidRPr="00800F88" w:rsidRDefault="00104C0A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Frýdek - Místek</w:t>
            </w:r>
          </w:p>
        </w:tc>
        <w:tc>
          <w:tcPr>
            <w:tcW w:w="3022" w:type="dxa"/>
          </w:tcPr>
          <w:p w14:paraId="29FB06C9" w14:textId="4B2ECFC4" w:rsidR="00331FE0" w:rsidRPr="00800F88" w:rsidRDefault="00104C0A" w:rsidP="0096299C">
            <w:pPr>
              <w:jc w:val="both"/>
              <w:rPr>
                <w:rFonts w:cstheme="minorHAnsi"/>
                <w:sz w:val="24"/>
                <w:szCs w:val="24"/>
              </w:rPr>
            </w:pPr>
            <w:r w:rsidRPr="00800F88">
              <w:rPr>
                <w:rFonts w:cstheme="minorHAnsi"/>
                <w:sz w:val="24"/>
                <w:szCs w:val="24"/>
              </w:rPr>
              <w:t>Třinec</w:t>
            </w:r>
          </w:p>
        </w:tc>
        <w:tc>
          <w:tcPr>
            <w:tcW w:w="3023" w:type="dxa"/>
          </w:tcPr>
          <w:p w14:paraId="1E4027C3" w14:textId="27BA8D67" w:rsidR="00331FE0" w:rsidRPr="00800F88" w:rsidRDefault="00331FE0" w:rsidP="009629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6354FF9" w14:textId="77777777" w:rsidR="00BA6B98" w:rsidRDefault="009F1764"/>
    <w:sectPr w:rsidR="00BA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4B1E8" w14:textId="77777777" w:rsidR="009F1764" w:rsidRDefault="009F1764" w:rsidP="00800F88">
      <w:pPr>
        <w:spacing w:after="0" w:line="240" w:lineRule="auto"/>
      </w:pPr>
      <w:r>
        <w:separator/>
      </w:r>
    </w:p>
  </w:endnote>
  <w:endnote w:type="continuationSeparator" w:id="0">
    <w:p w14:paraId="3A8B82FF" w14:textId="77777777" w:rsidR="009F1764" w:rsidRDefault="009F1764" w:rsidP="0080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22C95" w14:textId="77777777" w:rsidR="009F1764" w:rsidRDefault="009F1764" w:rsidP="00800F88">
      <w:pPr>
        <w:spacing w:after="0" w:line="240" w:lineRule="auto"/>
      </w:pPr>
      <w:r>
        <w:separator/>
      </w:r>
    </w:p>
  </w:footnote>
  <w:footnote w:type="continuationSeparator" w:id="0">
    <w:p w14:paraId="7D0AC6C9" w14:textId="77777777" w:rsidR="009F1764" w:rsidRDefault="009F1764" w:rsidP="0080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21476"/>
    <w:multiLevelType w:val="hybridMultilevel"/>
    <w:tmpl w:val="0B8EC176"/>
    <w:lvl w:ilvl="0" w:tplc="E822F09C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F7"/>
    <w:rsid w:val="000B1A72"/>
    <w:rsid w:val="000D3B59"/>
    <w:rsid w:val="00104C0A"/>
    <w:rsid w:val="00331FE0"/>
    <w:rsid w:val="004939F7"/>
    <w:rsid w:val="006A60FF"/>
    <w:rsid w:val="00800F88"/>
    <w:rsid w:val="00803E5A"/>
    <w:rsid w:val="009F1764"/>
    <w:rsid w:val="00A41E68"/>
    <w:rsid w:val="00AA7606"/>
    <w:rsid w:val="00B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62D5"/>
  <w15:chartTrackingRefBased/>
  <w15:docId w15:val="{63E8110E-28F2-4FCC-A200-A7572BA7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F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FE0"/>
    <w:pPr>
      <w:ind w:left="720"/>
      <w:contextualSpacing/>
    </w:pPr>
  </w:style>
  <w:style w:type="table" w:styleId="Mkatabulky">
    <w:name w:val="Table Grid"/>
    <w:basedOn w:val="Normlntabulka"/>
    <w:uiPriority w:val="39"/>
    <w:rsid w:val="0033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0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F88"/>
  </w:style>
  <w:style w:type="paragraph" w:styleId="Zpat">
    <w:name w:val="footer"/>
    <w:basedOn w:val="Normln"/>
    <w:link w:val="ZpatChar"/>
    <w:uiPriority w:val="99"/>
    <w:unhideWhenUsed/>
    <w:rsid w:val="0080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Lukacsova</dc:creator>
  <cp:keywords/>
  <dc:description/>
  <cp:lastModifiedBy>Dagmar Horká</cp:lastModifiedBy>
  <cp:revision>2</cp:revision>
  <cp:lastPrinted>2022-10-14T06:19:00Z</cp:lastPrinted>
  <dcterms:created xsi:type="dcterms:W3CDTF">2024-10-22T05:42:00Z</dcterms:created>
  <dcterms:modified xsi:type="dcterms:W3CDTF">2024-10-22T05:42:00Z</dcterms:modified>
</cp:coreProperties>
</file>